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677EA7" w14:textId="0A676F91" w:rsidR="0082590C" w:rsidRDefault="0082590C" w:rsidP="0082590C">
      <w:pPr>
        <w:pStyle w:val="NoSpacing"/>
      </w:pPr>
      <w:r w:rsidRPr="0082590C">
        <w:t>Title search conducted for: high/low.</w:t>
      </w:r>
    </w:p>
    <w:p w14:paraId="3D2FBF0E" w14:textId="114CF0EC" w:rsidR="0082590C" w:rsidRDefault="0082590C" w:rsidP="0082590C">
      <w:pPr>
        <w:pStyle w:val="NoSpacing"/>
      </w:pPr>
    </w:p>
    <w:p w14:paraId="4FC35763" w14:textId="46E10C4C" w:rsidR="0082590C" w:rsidRDefault="0082590C" w:rsidP="0082590C">
      <w:pPr>
        <w:pStyle w:val="NoSpacing"/>
      </w:pPr>
      <w:r>
        <w:t>Search result:</w:t>
      </w:r>
    </w:p>
    <w:p w14:paraId="42A19B06" w14:textId="645E2FC1" w:rsidR="0082590C" w:rsidRPr="0082590C" w:rsidRDefault="0082590C" w:rsidP="0082590C">
      <w:pPr>
        <w:pStyle w:val="NoSpacing"/>
      </w:pPr>
      <w:r w:rsidRPr="0082590C">
        <w:drawing>
          <wp:inline distT="0" distB="0" distL="0" distR="0" wp14:anchorId="0C5AFAF9" wp14:editId="7D878B6C">
            <wp:extent cx="5943600" cy="414274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142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2590C" w:rsidRPr="0082590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2590C"/>
    <w:rsid w:val="001912B6"/>
    <w:rsid w:val="0082590C"/>
    <w:rsid w:val="00D25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2C95FE"/>
  <w15:chartTrackingRefBased/>
  <w15:docId w15:val="{C719BA26-DE7D-4105-AE17-9F851EB9E8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2590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Somers, Michael</dc:creator>
  <cp:keywords/>
  <dc:description/>
  <cp:lastModifiedBy>Somers, Michael</cp:lastModifiedBy>
  <cp:revision>1</cp:revision>
  <dcterms:created xsi:type="dcterms:W3CDTF">2020-08-07T12:46:00Z</dcterms:created>
  <dcterms:modified xsi:type="dcterms:W3CDTF">2020-08-07T12:48:00Z</dcterms:modified>
</cp:coreProperties>
</file>